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3756D" w14:paraId="70568FF0" w14:textId="77777777" w:rsidTr="0063756D">
        <w:tc>
          <w:tcPr>
            <w:tcW w:w="0" w:type="auto"/>
            <w:tcBorders>
              <w:top w:val="nil"/>
              <w:bottom w:val="nil"/>
            </w:tcBorders>
            <w:shd w:val="clear" w:color="auto" w:fill="FAFAFA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63756D" w14:paraId="51F2672A" w14:textId="77777777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90"/>
                  </w:tblGrid>
                  <w:tr w:rsidR="0063756D" w14:paraId="07B0E19C" w14:textId="77777777" w:rsidTr="0063756D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14:paraId="4F9AFB8B" w14:textId="77777777" w:rsidR="0063756D" w:rsidRDefault="0063756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A155FB3" wp14:editId="710518DC">
                              <wp:extent cx="948690" cy="798195"/>
                              <wp:effectExtent l="0" t="0" r="3810" b="1905"/>
                              <wp:docPr id="4" name="Picture 4" descr="https://gallery.mailchimp.com/930bb0fab56bfc2a1e3383126/images/b3d23eea-c2ed-427c-a336-f976d60acf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gallery.mailchimp.com/930bb0fab56bfc2a1e3383126/images/b3d23eea-c2ed-427c-a336-f976d60acf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48690" cy="7981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27CBD68B" w14:textId="77777777" w:rsidR="0063756D" w:rsidRDefault="0063756D"/>
              </w:tc>
            </w:tr>
          </w:tbl>
          <w:p w14:paraId="5B6C99D6" w14:textId="77777777" w:rsidR="0063756D" w:rsidRDefault="0063756D">
            <w:pPr>
              <w:rPr>
                <w:color w:val="000000"/>
                <w:sz w:val="27"/>
                <w:szCs w:val="27"/>
              </w:rPr>
            </w:pPr>
          </w:p>
        </w:tc>
      </w:tr>
      <w:tr w:rsidR="0063756D" w14:paraId="68502B86" w14:textId="77777777" w:rsidTr="0063756D">
        <w:tc>
          <w:tcPr>
            <w:tcW w:w="0" w:type="auto"/>
            <w:tcBorders>
              <w:top w:val="nil"/>
              <w:bottom w:val="single" w:sz="12" w:space="0" w:color="EAEAEA"/>
            </w:tcBorders>
            <w:shd w:val="clear" w:color="auto" w:fill="FAFAFA"/>
            <w:tcMar>
              <w:top w:w="0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63756D" w14:paraId="4E2A70C5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63756D" w14:paraId="1B544EF9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43DCEB4A" w14:textId="77777777" w:rsidR="0063756D" w:rsidRDefault="0063756D">
                        <w:pPr>
                          <w:pStyle w:val="Heading1"/>
                          <w:spacing w:before="0" w:beforeAutospacing="0" w:after="0" w:afterAutospacing="0" w:line="488" w:lineRule="atLeast"/>
                          <w:jc w:val="center"/>
                          <w:rPr>
                            <w:rFonts w:ascii="Helvetica" w:hAnsi="Helvetica" w:cs="Helvetica"/>
                            <w:color w:val="202020"/>
                            <w:sz w:val="39"/>
                            <w:szCs w:val="39"/>
                          </w:rPr>
                        </w:pPr>
                        <w:r>
                          <w:rPr>
                            <w:rFonts w:ascii="Helvetica" w:hAnsi="Helvetica" w:cs="Helvetica"/>
                            <w:color w:val="202020"/>
                            <w:sz w:val="39"/>
                            <w:szCs w:val="39"/>
                          </w:rPr>
                          <w:t>Professional Standards</w:t>
                        </w:r>
                        <w:r>
                          <w:rPr>
                            <w:rFonts w:ascii="Helvetica" w:hAnsi="Helvetica" w:cs="Helvetica"/>
                            <w:color w:val="202020"/>
                            <w:sz w:val="39"/>
                            <w:szCs w:val="39"/>
                          </w:rPr>
                          <w:br/>
                          <w:t>Committee Highlights</w:t>
                        </w:r>
                      </w:p>
                      <w:p w14:paraId="0D3B4E87" w14:textId="77777777" w:rsidR="00BF17EC" w:rsidRPr="00BF17EC" w:rsidRDefault="00BF17EC" w:rsidP="00BF17E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Style w:val="Strong"/>
                            <w:sz w:val="16"/>
                            <w:szCs w:val="16"/>
                          </w:rPr>
                        </w:pPr>
                      </w:p>
                      <w:p w14:paraId="36C56848" w14:textId="77777777" w:rsidR="009132B2" w:rsidRDefault="009132B2" w:rsidP="003B7C0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Style w:val="Strong"/>
                            <w:rFonts w:ascii="Helvetica" w:hAnsi="Helvetica" w:cs="Helvetica"/>
                            <w:sz w:val="30"/>
                            <w:szCs w:val="30"/>
                          </w:rPr>
                        </w:pPr>
                        <w:r w:rsidRPr="009132B2">
                          <w:rPr>
                            <w:rStyle w:val="Strong"/>
                            <w:rFonts w:ascii="Helvetica" w:hAnsi="Helvetica" w:cs="Helvetica"/>
                            <w:sz w:val="30"/>
                            <w:szCs w:val="30"/>
                          </w:rPr>
                          <w:t>2021</w:t>
                        </w:r>
                        <w:r>
                          <w:rPr>
                            <w:rStyle w:val="Strong"/>
                            <w:rFonts w:ascii="Helvetica" w:hAnsi="Helvetica" w:cs="Helvetica"/>
                            <w:sz w:val="30"/>
                            <w:szCs w:val="30"/>
                          </w:rPr>
                          <w:t xml:space="preserve"> RAISE GRANTS </w:t>
                        </w:r>
                      </w:p>
                      <w:p w14:paraId="36E21BE1" w14:textId="0F3CE0F4" w:rsidR="0063756D" w:rsidRPr="009132B2" w:rsidRDefault="009132B2" w:rsidP="003B7C0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Helvetica" w:hAnsi="Helvetica" w:cs="Helvetica"/>
                            <w:color w:val="202020"/>
                          </w:rPr>
                        </w:pPr>
                        <w:r>
                          <w:rPr>
                            <w:rStyle w:val="Strong"/>
                            <w:rFonts w:ascii="Helvetica" w:hAnsi="Helvetica" w:cs="Helvetica"/>
                            <w:sz w:val="30"/>
                            <w:szCs w:val="30"/>
                          </w:rPr>
                          <w:t>NOTICE OF FUND</w:t>
                        </w:r>
                        <w:r w:rsidR="003D4C75">
                          <w:rPr>
                            <w:rStyle w:val="Strong"/>
                            <w:rFonts w:ascii="Helvetica" w:hAnsi="Helvetica" w:cs="Helvetica"/>
                            <w:sz w:val="30"/>
                            <w:szCs w:val="30"/>
                          </w:rPr>
                          <w:t>I</w:t>
                        </w:r>
                        <w:bookmarkStart w:id="0" w:name="_GoBack"/>
                        <w:bookmarkEnd w:id="0"/>
                        <w:r>
                          <w:rPr>
                            <w:rStyle w:val="Strong"/>
                            <w:rFonts w:ascii="Helvetica" w:hAnsi="Helvetica" w:cs="Helvetica"/>
                            <w:sz w:val="30"/>
                            <w:szCs w:val="30"/>
                          </w:rPr>
                          <w:t>NG OPPORTUNITY</w:t>
                        </w:r>
                      </w:p>
                    </w:tc>
                  </w:tr>
                </w:tbl>
                <w:p w14:paraId="0C665DD5" w14:textId="77777777" w:rsidR="0063756D" w:rsidRDefault="0063756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D351ED7" w14:textId="77777777" w:rsidR="0063756D" w:rsidRDefault="0063756D">
            <w:pPr>
              <w:rPr>
                <w:vanish/>
                <w:color w:val="000000"/>
                <w:sz w:val="27"/>
                <w:szCs w:val="27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63756D" w14:paraId="3846089E" w14:textId="77777777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90"/>
                  </w:tblGrid>
                  <w:tr w:rsidR="0063756D" w14:paraId="641EA301" w14:textId="77777777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14:paraId="09ECFFD1" w14:textId="77777777" w:rsidR="0063756D" w:rsidRDefault="0063756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6605268" w14:textId="77777777" w:rsidR="0063756D" w:rsidRDefault="0063756D"/>
              </w:tc>
            </w:tr>
          </w:tbl>
          <w:p w14:paraId="71C56F03" w14:textId="77777777" w:rsidR="0063756D" w:rsidRDefault="0063756D">
            <w:pPr>
              <w:rPr>
                <w:vanish/>
                <w:color w:val="000000"/>
                <w:sz w:val="27"/>
                <w:szCs w:val="27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63756D" w14:paraId="3EF9B615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63756D" w14:paraId="3319BA01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3E40A938" w14:textId="1D226437" w:rsidR="00BF17EC" w:rsidRDefault="009132B2" w:rsidP="00BF17EC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B6B4C80" wp14:editId="640C1618">
                              <wp:extent cx="5133975" cy="2361629"/>
                              <wp:effectExtent l="0" t="0" r="0" b="635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grants.jpg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13601" cy="239825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20"/>
                        </w:tblGrid>
                        <w:tr w:rsidR="00BF17EC" w14:paraId="3C7BFCD7" w14:textId="77777777" w:rsidTr="00BF17EC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51A8AF2C" w14:textId="77777777" w:rsidR="00BF17EC" w:rsidRDefault="00BF17EC" w:rsidP="003C0EEE">
                              <w:pPr>
                                <w:rPr>
                                  <w:rFonts w:ascii="Helvetica" w:hAnsi="Helvetica" w:cs="Helvetica"/>
                                </w:rPr>
                              </w:pPr>
                            </w:p>
                            <w:p w14:paraId="6D38E561" w14:textId="77777777" w:rsidR="009132B2" w:rsidRPr="009132B2" w:rsidRDefault="009132B2" w:rsidP="009132B2">
                              <w:pPr>
                                <w:spacing w:before="100" w:beforeAutospacing="1" w:after="100" w:afterAutospacing="1" w:line="360" w:lineRule="auto"/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</w:pPr>
                              <w:r w:rsidRPr="009132B2"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  <w:t>On April 13, 2021, the U.S. Department of Transportation (DOT) published a </w:t>
                              </w:r>
                              <w:hyperlink r:id="rId9" w:tgtFrame="_blank" w:history="1">
                                <w:r w:rsidRPr="009132B2">
                                  <w:rPr>
                                    <w:rStyle w:val="Hyperlink"/>
                                    <w:rFonts w:ascii="Helvetica" w:hAnsi="Helvetica" w:cs="Helvetica"/>
                                    <w:color w:val="2199E8"/>
                                    <w:shd w:val="clear" w:color="auto" w:fill="FFFFFF"/>
                                  </w:rPr>
                                  <w:t>Notice of Funding Opportunity</w:t>
                                </w:r>
                              </w:hyperlink>
                              <w:r w:rsidRPr="009132B2"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  <w:t> for $1 billion in funding for Rebuilding American Infrastructure with Sustainability and Equity (RAISE) grants. Funds for the 2021 RAISE grant program are to be awarded on a competitive basis for surface transportation infrastructure projects that will have a significant local or regional impact and will be prioritized for projects that address the following primary selection criteria:</w:t>
                              </w:r>
                            </w:p>
                            <w:p w14:paraId="3AC4AB4E" w14:textId="77777777" w:rsidR="009132B2" w:rsidRPr="009132B2" w:rsidRDefault="009132B2" w:rsidP="009132B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360" w:lineRule="auto"/>
                                <w:ind w:left="1080"/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</w:pPr>
                              <w:r w:rsidRPr="009132B2"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  <w:t xml:space="preserve">Safety </w:t>
                              </w:r>
                            </w:p>
                            <w:p w14:paraId="25ECACEC" w14:textId="77777777" w:rsidR="009132B2" w:rsidRPr="009132B2" w:rsidRDefault="009132B2" w:rsidP="009132B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360" w:lineRule="auto"/>
                                <w:ind w:left="1080"/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</w:pPr>
                              <w:r w:rsidRPr="009132B2"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  <w:t>Environmental Sustainability</w:t>
                              </w:r>
                            </w:p>
                            <w:p w14:paraId="03B2AE8F" w14:textId="77777777" w:rsidR="009132B2" w:rsidRPr="009132B2" w:rsidRDefault="009132B2" w:rsidP="009132B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360" w:lineRule="auto"/>
                                <w:ind w:left="1080"/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</w:pPr>
                              <w:r w:rsidRPr="009132B2"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  <w:t>Quality of Life</w:t>
                              </w:r>
                            </w:p>
                            <w:p w14:paraId="78DF48BC" w14:textId="77777777" w:rsidR="009132B2" w:rsidRPr="009132B2" w:rsidRDefault="009132B2" w:rsidP="009132B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360" w:lineRule="auto"/>
                                <w:ind w:left="1080"/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</w:pPr>
                              <w:r w:rsidRPr="009132B2"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  <w:t>Economic Competitiveness</w:t>
                              </w:r>
                            </w:p>
                            <w:p w14:paraId="28F65B9E" w14:textId="77777777" w:rsidR="009132B2" w:rsidRPr="009132B2" w:rsidRDefault="009132B2" w:rsidP="009132B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360" w:lineRule="auto"/>
                                <w:ind w:left="1080"/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</w:pPr>
                              <w:r w:rsidRPr="009132B2"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  <w:t>State of Good Repair</w:t>
                              </w:r>
                            </w:p>
                            <w:p w14:paraId="12A67B48" w14:textId="77777777" w:rsidR="009132B2" w:rsidRDefault="009132B2" w:rsidP="009132B2">
                              <w:pPr>
                                <w:spacing w:before="100" w:beforeAutospacing="1" w:after="100" w:afterAutospacing="1" w:line="360" w:lineRule="auto"/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</w:pPr>
                            </w:p>
                            <w:p w14:paraId="7B56EDB5" w14:textId="7F419964" w:rsidR="009132B2" w:rsidRPr="009132B2" w:rsidRDefault="009132B2" w:rsidP="009132B2">
                              <w:pPr>
                                <w:spacing w:before="100" w:beforeAutospacing="1" w:after="100" w:afterAutospacing="1" w:line="360" w:lineRule="auto"/>
                                <w:rPr>
                                  <w:rFonts w:ascii="Helvetica" w:hAnsi="Helvetica" w:cs="Helvetica"/>
                                </w:rPr>
                              </w:pPr>
                              <w:r w:rsidRPr="009132B2"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  <w:lastRenderedPageBreak/>
                                <w:t>The DOT is hosting a </w:t>
                              </w:r>
                              <w:hyperlink r:id="rId10" w:tgtFrame="_blank" w:history="1">
                                <w:r w:rsidRPr="009132B2">
                                  <w:rPr>
                                    <w:rStyle w:val="Hyperlink"/>
                                    <w:rFonts w:ascii="Helvetica" w:hAnsi="Helvetica" w:cs="Helvetica"/>
                                    <w:color w:val="2199E8"/>
                                    <w:shd w:val="clear" w:color="auto" w:fill="FFFFFF"/>
                                  </w:rPr>
                                  <w:t>series of webinars</w:t>
                                </w:r>
                              </w:hyperlink>
                              <w:r w:rsidRPr="009132B2">
                                <w:rPr>
                                  <w:rFonts w:ascii="Helvetica" w:hAnsi="Helvetica" w:cs="Helvetica"/>
                                  <w:color w:val="333333"/>
                                  <w:shd w:val="clear" w:color="auto" w:fill="FFFFFF"/>
                                </w:rPr>
                                <w:t> during the grant application process. The deadline to apply is July 12, 2021.</w:t>
                              </w:r>
                            </w:p>
                            <w:p w14:paraId="444AB74C" w14:textId="77777777" w:rsidR="009132B2" w:rsidRDefault="009132B2" w:rsidP="00816412">
                              <w:pPr>
                                <w:spacing w:before="100" w:beforeAutospacing="1" w:after="100" w:afterAutospacing="1" w:line="360" w:lineRule="auto"/>
                                <w:rPr>
                                  <w:rFonts w:ascii="Helvetica" w:hAnsi="Helvetica" w:cs="Helvetica"/>
                                </w:rPr>
                              </w:pPr>
                            </w:p>
                            <w:p w14:paraId="7613AC3A" w14:textId="17D43D92" w:rsidR="00816412" w:rsidRDefault="00816412" w:rsidP="00816412">
                              <w:pPr>
                                <w:spacing w:before="100" w:beforeAutospacing="1" w:after="100" w:afterAutospacing="1" w:line="360" w:lineRule="auto"/>
                                <w:rPr>
                                  <w:rFonts w:ascii="Helvetica" w:hAnsi="Helvetica" w:cs="Helvetica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</w:rPr>
                                <w:t xml:space="preserve">You can also find Committee Highlights on other topics at </w:t>
                              </w:r>
                              <w:hyperlink r:id="rId11" w:history="1">
                                <w:r>
                                  <w:rPr>
                                    <w:rStyle w:val="Hyperlink"/>
                                    <w:rFonts w:ascii="Helvetica" w:hAnsi="Helvetica" w:cs="Helvetica"/>
                                  </w:rPr>
                                  <w:t>https://www.csmfo.org/professional-standards-committee-highlights/</w:t>
                                </w:r>
                              </w:hyperlink>
                              <w:r>
                                <w:rPr>
                                  <w:rFonts w:ascii="Helvetica" w:hAnsi="Helvetica" w:cs="Helvetica"/>
                                </w:rPr>
                                <w:t xml:space="preserve">. </w:t>
                              </w:r>
                            </w:p>
                            <w:p w14:paraId="5E1DEA4B" w14:textId="77777777" w:rsidR="003B7C00" w:rsidRDefault="003B7C00" w:rsidP="00816412">
                              <w:pPr>
                                <w:spacing w:before="100" w:beforeAutospacing="1" w:after="100" w:afterAutospacing="1" w:line="360" w:lineRule="auto"/>
                                <w:rPr>
                                  <w:rFonts w:ascii="Helvetica" w:hAnsi="Helvetica" w:cs="Helvetica"/>
                                </w:rPr>
                              </w:pPr>
                            </w:p>
                            <w:p w14:paraId="04290D76" w14:textId="6048A63A" w:rsidR="00816412" w:rsidRDefault="00816412" w:rsidP="00816412">
                              <w:pPr>
                                <w:spacing w:before="100" w:beforeAutospacing="1" w:after="100" w:afterAutospacing="1" w:line="36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</w:rPr>
                                <w:t>If you have questions regarding this topic, contact Jason Al-Imam, Chair of the Professional Standards Committee at</w:t>
                              </w:r>
                              <w:r>
                                <w:rPr>
                                  <w:rFonts w:ascii="Helvetica" w:hAnsi="Helvetica" w:cs="Helvetica"/>
                                  <w:color w:val="202020"/>
                                </w:rPr>
                                <w:t> </w:t>
                              </w:r>
                              <w:hyperlink r:id="rId12" w:tgtFrame="_blank" w:history="1">
                                <w:r>
                                  <w:rPr>
                                    <w:rStyle w:val="Hyperlink"/>
                                    <w:rFonts w:ascii="Helvetica" w:hAnsi="Helvetica" w:cs="Helvetica"/>
                                    <w:color w:val="007C89"/>
                                  </w:rPr>
                                  <w:t>standards.chair@csmfo.org</w:t>
                                </w:r>
                              </w:hyperlink>
                              <w:r>
                                <w:rPr>
                                  <w:rFonts w:ascii="Helvetica" w:hAnsi="Helvetica" w:cs="Helvetica"/>
                                  <w:color w:val="202020"/>
                                </w:rPr>
                                <w:t xml:space="preserve">. </w:t>
                              </w:r>
                            </w:p>
                            <w:p w14:paraId="35F61D97" w14:textId="77777777" w:rsidR="00816412" w:rsidRDefault="00C833C5" w:rsidP="00816412">
                              <w:pPr>
                                <w:spacing w:line="360" w:lineRule="auto"/>
                                <w:jc w:val="center"/>
                                <w:rPr>
                                  <w:rFonts w:ascii="Helvetica" w:hAnsi="Helvetica" w:cs="Helvetica"/>
                                  <w:color w:val="202020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202020"/>
                                </w:rPr>
                                <w:pict w14:anchorId="20309DF9">
                                  <v:rect id="_x0000_i1025" style="width:414pt;height:1.5pt" o:hralign="center" o:hrstd="t" o:hr="t" fillcolor="#a0a0a0" stroked="f"/>
                                </w:pict>
                              </w:r>
                            </w:p>
                            <w:p w14:paraId="0DB38EDA" w14:textId="3DDA0CC3" w:rsidR="00816412" w:rsidRDefault="00816412" w:rsidP="00816412">
                              <w:pPr>
                                <w:spacing w:before="100" w:beforeAutospacing="1" w:after="100" w:afterAutospacing="1" w:line="36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Style w:val="Emphasis"/>
                                  <w:rFonts w:ascii="Helvetica" w:hAnsi="Helvetica" w:cs="Helvetica"/>
                                  <w:color w:val="202020"/>
                                </w:rPr>
                                <w:t>The Professional Standards Committee operates as a technical resource to CSMFO members. The Committee is comprised of municipal and commercial members whose mission is to keep members informed of emerging issues and best practices.</w:t>
                              </w:r>
                            </w:p>
                          </w:tc>
                        </w:tr>
                      </w:tbl>
                      <w:p w14:paraId="7B9F8E0E" w14:textId="712865AF" w:rsidR="0063756D" w:rsidRPr="00BF17EC" w:rsidRDefault="0063756D" w:rsidP="00BF17EC">
                        <w:pPr>
                          <w:spacing w:before="100" w:beforeAutospacing="1" w:after="100" w:afterAutospacing="1" w:line="36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14:paraId="7D018935" w14:textId="77777777" w:rsidR="0063756D" w:rsidRDefault="0063756D" w:rsidP="00BF17E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CCB18FA" w14:textId="77777777" w:rsidR="0063756D" w:rsidRDefault="0063756D">
            <w:pPr>
              <w:rPr>
                <w:vanish/>
                <w:color w:val="000000"/>
                <w:sz w:val="27"/>
                <w:szCs w:val="27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63756D" w14:paraId="521776A7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689DE06" w14:textId="77777777" w:rsidR="0063756D" w:rsidRDefault="0063756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92FC2C7" w14:textId="77777777" w:rsidR="0063756D" w:rsidRDefault="0063756D">
            <w:pPr>
              <w:rPr>
                <w:color w:val="000000"/>
                <w:sz w:val="27"/>
                <w:szCs w:val="27"/>
              </w:rPr>
            </w:pPr>
          </w:p>
        </w:tc>
      </w:tr>
    </w:tbl>
    <w:p w14:paraId="66A2AEB6" w14:textId="437C3E10" w:rsidR="00816412" w:rsidRDefault="00816412" w:rsidP="006C2078"/>
    <w:p w14:paraId="0FD19731" w14:textId="77777777" w:rsidR="00816412" w:rsidRPr="00816412" w:rsidRDefault="00816412" w:rsidP="00816412"/>
    <w:p w14:paraId="1065B1A6" w14:textId="76A1E9B8" w:rsidR="00816412" w:rsidRDefault="00816412" w:rsidP="00816412"/>
    <w:p w14:paraId="3C903D84" w14:textId="0494CC98" w:rsidR="00D335AA" w:rsidRPr="00816412" w:rsidRDefault="00816412" w:rsidP="00816412">
      <w:pPr>
        <w:tabs>
          <w:tab w:val="left" w:pos="3165"/>
        </w:tabs>
      </w:pPr>
      <w:r>
        <w:tab/>
      </w:r>
    </w:p>
    <w:sectPr w:rsidR="00D335AA" w:rsidRPr="00816412" w:rsidSect="00A87066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F93D8" w16cex:dateUtc="2020-11-06T17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58F5E" w14:textId="77777777" w:rsidR="00C833C5" w:rsidRDefault="00C833C5" w:rsidP="007F3BD5">
      <w:r>
        <w:separator/>
      </w:r>
    </w:p>
  </w:endnote>
  <w:endnote w:type="continuationSeparator" w:id="0">
    <w:p w14:paraId="2CCEB769" w14:textId="77777777" w:rsidR="00C833C5" w:rsidRDefault="00C833C5" w:rsidP="007F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0625A" w14:textId="77777777" w:rsidR="00C833C5" w:rsidRDefault="00C833C5" w:rsidP="007F3BD5">
      <w:r>
        <w:separator/>
      </w:r>
    </w:p>
  </w:footnote>
  <w:footnote w:type="continuationSeparator" w:id="0">
    <w:p w14:paraId="7DB8B80D" w14:textId="77777777" w:rsidR="00C833C5" w:rsidRDefault="00C833C5" w:rsidP="007F3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9513B"/>
    <w:multiLevelType w:val="hybridMultilevel"/>
    <w:tmpl w:val="1C680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D474F"/>
    <w:multiLevelType w:val="hybridMultilevel"/>
    <w:tmpl w:val="25CEB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556"/>
    <w:rsid w:val="00031A25"/>
    <w:rsid w:val="00036B1E"/>
    <w:rsid w:val="00076340"/>
    <w:rsid w:val="000B1E11"/>
    <w:rsid w:val="00114FF6"/>
    <w:rsid w:val="0016774C"/>
    <w:rsid w:val="001801EF"/>
    <w:rsid w:val="001F6169"/>
    <w:rsid w:val="00227CDA"/>
    <w:rsid w:val="00293BC0"/>
    <w:rsid w:val="002A3BE3"/>
    <w:rsid w:val="002B304D"/>
    <w:rsid w:val="00345416"/>
    <w:rsid w:val="00355C23"/>
    <w:rsid w:val="00371884"/>
    <w:rsid w:val="003B2F65"/>
    <w:rsid w:val="003B7C00"/>
    <w:rsid w:val="003C0EEE"/>
    <w:rsid w:val="003D4C75"/>
    <w:rsid w:val="00445B14"/>
    <w:rsid w:val="00465A7C"/>
    <w:rsid w:val="004A4DCD"/>
    <w:rsid w:val="004F5579"/>
    <w:rsid w:val="005304D5"/>
    <w:rsid w:val="00533FC9"/>
    <w:rsid w:val="0055255B"/>
    <w:rsid w:val="0063756D"/>
    <w:rsid w:val="00645FD5"/>
    <w:rsid w:val="006C2078"/>
    <w:rsid w:val="006D06CF"/>
    <w:rsid w:val="006E45AE"/>
    <w:rsid w:val="00700E67"/>
    <w:rsid w:val="00706AFE"/>
    <w:rsid w:val="00740108"/>
    <w:rsid w:val="007524D0"/>
    <w:rsid w:val="00785982"/>
    <w:rsid w:val="007B00DA"/>
    <w:rsid w:val="007C090A"/>
    <w:rsid w:val="007C1FB2"/>
    <w:rsid w:val="007E32F9"/>
    <w:rsid w:val="007F3BD5"/>
    <w:rsid w:val="007F7534"/>
    <w:rsid w:val="00801833"/>
    <w:rsid w:val="008031F1"/>
    <w:rsid w:val="00806E6B"/>
    <w:rsid w:val="00810071"/>
    <w:rsid w:val="00816412"/>
    <w:rsid w:val="00830EBB"/>
    <w:rsid w:val="00865B29"/>
    <w:rsid w:val="008830CC"/>
    <w:rsid w:val="00893621"/>
    <w:rsid w:val="008C6955"/>
    <w:rsid w:val="009132B2"/>
    <w:rsid w:val="00914746"/>
    <w:rsid w:val="00921E2A"/>
    <w:rsid w:val="0093446A"/>
    <w:rsid w:val="00967C46"/>
    <w:rsid w:val="00981236"/>
    <w:rsid w:val="0098441D"/>
    <w:rsid w:val="009C09AB"/>
    <w:rsid w:val="009E63FC"/>
    <w:rsid w:val="009F067F"/>
    <w:rsid w:val="00A73F7D"/>
    <w:rsid w:val="00A87066"/>
    <w:rsid w:val="00A975BC"/>
    <w:rsid w:val="00AD6974"/>
    <w:rsid w:val="00B157E3"/>
    <w:rsid w:val="00B835B4"/>
    <w:rsid w:val="00B90556"/>
    <w:rsid w:val="00BA6380"/>
    <w:rsid w:val="00BB0406"/>
    <w:rsid w:val="00BB0548"/>
    <w:rsid w:val="00BC5BDE"/>
    <w:rsid w:val="00BD31A1"/>
    <w:rsid w:val="00BF17EC"/>
    <w:rsid w:val="00C31489"/>
    <w:rsid w:val="00C4446F"/>
    <w:rsid w:val="00C4759F"/>
    <w:rsid w:val="00C60DFF"/>
    <w:rsid w:val="00C833C5"/>
    <w:rsid w:val="00CE10A5"/>
    <w:rsid w:val="00CE5F0A"/>
    <w:rsid w:val="00CF2519"/>
    <w:rsid w:val="00D03D92"/>
    <w:rsid w:val="00D335AA"/>
    <w:rsid w:val="00D64BDD"/>
    <w:rsid w:val="00D71FA7"/>
    <w:rsid w:val="00D8761D"/>
    <w:rsid w:val="00E02A5C"/>
    <w:rsid w:val="00E13677"/>
    <w:rsid w:val="00E152C9"/>
    <w:rsid w:val="00E66646"/>
    <w:rsid w:val="00E75F0B"/>
    <w:rsid w:val="00EB6872"/>
    <w:rsid w:val="00F20711"/>
    <w:rsid w:val="00F744B6"/>
    <w:rsid w:val="00FA03D3"/>
    <w:rsid w:val="00FE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4B93D"/>
  <w15:chartTrackingRefBased/>
  <w15:docId w15:val="{4EB855E9-4DB8-4302-A0AB-BB4A8230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1E2A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6375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6B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071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5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5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3B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BD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F3B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BD5"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6375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375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756D"/>
    <w:rPr>
      <w:b/>
      <w:bCs/>
    </w:rPr>
  </w:style>
  <w:style w:type="character" w:styleId="Emphasis">
    <w:name w:val="Emphasis"/>
    <w:basedOn w:val="DefaultParagraphFont"/>
    <w:uiPriority w:val="20"/>
    <w:qFormat/>
    <w:rsid w:val="00BF17EC"/>
    <w:rPr>
      <w:i/>
      <w:iCs/>
    </w:rPr>
  </w:style>
  <w:style w:type="paragraph" w:styleId="ListParagraph">
    <w:name w:val="List Paragraph"/>
    <w:basedOn w:val="Normal"/>
    <w:uiPriority w:val="34"/>
    <w:qFormat/>
    <w:rsid w:val="003B2F6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801E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830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0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0CC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0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0CC"/>
    <w:rPr>
      <w:rFonts w:ascii="Calibri" w:hAnsi="Calibri" w:cs="Calibri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6B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0763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tandards.chair@csmfo.org" TargetMode="Externa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smfo.org/professional-standards-committee-highlight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ransportation.gov/RAISEgrants/outrea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ansportation.gov/sites/dot.gov/files/2021-04/FY%202021%20RAISE%20grants%20NOFO%20%28Final%2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Al-Imam</dc:creator>
  <cp:keywords/>
  <dc:description/>
  <cp:lastModifiedBy>Al-Imam, Jason</cp:lastModifiedBy>
  <cp:revision>13</cp:revision>
  <cp:lastPrinted>2020-11-05T21:40:00Z</cp:lastPrinted>
  <dcterms:created xsi:type="dcterms:W3CDTF">2020-11-06T19:24:00Z</dcterms:created>
  <dcterms:modified xsi:type="dcterms:W3CDTF">2021-04-19T20:40:00Z</dcterms:modified>
</cp:coreProperties>
</file>